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87" w:rsidRDefault="00894887" w:rsidP="00894887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02DA8E7" wp14:editId="52B59FD3">
            <wp:extent cx="1720850" cy="2032000"/>
            <wp:effectExtent l="0" t="0" r="0" b="6350"/>
            <wp:docPr id="1" name="Рисунок 1" descr="Описание: C:\Users\Ulana.DESKTOP-856JVFP\Downloads\WhatsApp Image 2025-02-10 at 15.3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lana.DESKTOP-856JVFP\Downloads\WhatsApp Image 2025-02-10 at 15.30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E5" w:rsidRDefault="00AA17E5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A17E5">
        <w:rPr>
          <w:rFonts w:ascii="Times New Roman" w:hAnsi="Times New Roman" w:cs="Times New Roman"/>
          <w:b/>
          <w:sz w:val="20"/>
          <w:szCs w:val="20"/>
          <w:lang w:val="kk-KZ"/>
        </w:rPr>
        <w:t>ел: 8702 543 11 54. ЖСН:850929400905</w:t>
      </w:r>
    </w:p>
    <w:p w:rsidR="00894887" w:rsidRDefault="00894887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>САРСЕНОВА Гулнара,</w:t>
      </w:r>
    </w:p>
    <w:p w:rsidR="00894887" w:rsidRDefault="00894887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химия және биология пәндері мұғалімі.</w:t>
      </w:r>
    </w:p>
    <w:p w:rsidR="00894887" w:rsidRDefault="00894887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Шымкент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</w:p>
    <w:p w:rsidR="006972C6" w:rsidRDefault="006972C6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630F0" w:rsidRPr="001630F0" w:rsidRDefault="00C74B93" w:rsidP="001630F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30F0">
        <w:rPr>
          <w:rFonts w:ascii="Times New Roman" w:hAnsi="Times New Roman"/>
          <w:sz w:val="20"/>
          <w:szCs w:val="20"/>
          <w:lang w:val="kk-KZ"/>
        </w:rPr>
        <w:t>ТЫНЫС АЛУ – ЭНЕРГИЯ КӨЗІ. ТЫНЫС АЛУ ТИПТЕРІ: АНАЭР</w:t>
      </w:r>
      <w:r>
        <w:rPr>
          <w:rFonts w:ascii="Times New Roman" w:hAnsi="Times New Roman"/>
          <w:sz w:val="20"/>
          <w:szCs w:val="20"/>
          <w:lang w:val="kk-KZ"/>
        </w:rPr>
        <w:t>ОБТЫ ЖӘНЕ АЭРОБТЫ. АНАЭРОБТЫ ЖӘ</w:t>
      </w:r>
      <w:r w:rsidRPr="001630F0">
        <w:rPr>
          <w:rFonts w:ascii="Times New Roman" w:hAnsi="Times New Roman"/>
          <w:sz w:val="20"/>
          <w:szCs w:val="20"/>
          <w:lang w:val="kk-KZ"/>
        </w:rPr>
        <w:t>НЕ АЭРОБТЫ  ТЫНЫС  АЛУД</w:t>
      </w:r>
      <w:r>
        <w:rPr>
          <w:rFonts w:ascii="Times New Roman" w:hAnsi="Times New Roman"/>
          <w:sz w:val="20"/>
          <w:szCs w:val="20"/>
          <w:lang w:val="kk-KZ"/>
        </w:rPr>
        <w:t xml:space="preserve">Ы САЛЫСТЫРУ:  ОТТЕГІНІҢ ҚАТЫСЫНДА / ҚАТЫСЫНСЫЗ, СТАТИКАЛЫҚ </w:t>
      </w:r>
      <w:r w:rsidRPr="001630F0">
        <w:rPr>
          <w:rFonts w:ascii="Times New Roman" w:hAnsi="Times New Roman"/>
          <w:sz w:val="20"/>
          <w:szCs w:val="20"/>
          <w:lang w:val="kk-KZ"/>
        </w:rPr>
        <w:t>/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630F0">
        <w:rPr>
          <w:rFonts w:ascii="Times New Roman" w:hAnsi="Times New Roman"/>
          <w:sz w:val="20"/>
          <w:szCs w:val="20"/>
          <w:lang w:val="kk-KZ"/>
        </w:rPr>
        <w:t>ДИНАМИКАЛЫҚ ЖҰМЫС, ЖЫ</w:t>
      </w:r>
      <w:r>
        <w:rPr>
          <w:rFonts w:ascii="Times New Roman" w:hAnsi="Times New Roman"/>
          <w:sz w:val="20"/>
          <w:szCs w:val="20"/>
          <w:lang w:val="kk-KZ"/>
        </w:rPr>
        <w:t>ЛЫҚАНДЫ \ СУЫҚҚАНДЫ ЖАНУАРЛАР.</w:t>
      </w:r>
    </w:p>
    <w:p w:rsidR="006972C6" w:rsidRDefault="00C74B93" w:rsidP="001630F0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1630F0">
        <w:rPr>
          <w:rFonts w:ascii="Times New Roman" w:hAnsi="Times New Roman"/>
          <w:sz w:val="20"/>
          <w:szCs w:val="20"/>
          <w:lang w:val="kk-KZ"/>
        </w:rPr>
        <w:t>ТІРІ ОРГАНИЗМДЕРДЕГІ ТЫНЫС АЛУДЫҢ МАҢЫЗЫ.</w:t>
      </w:r>
    </w:p>
    <w:p w:rsidR="006972C6" w:rsidRDefault="006972C6" w:rsidP="006972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6467"/>
      </w:tblGrid>
      <w:tr w:rsidR="006972C6" w:rsidRPr="006972C6" w:rsidTr="00740B4A">
        <w:trPr>
          <w:trHeight w:val="455"/>
        </w:trPr>
        <w:tc>
          <w:tcPr>
            <w:tcW w:w="3104" w:type="dxa"/>
          </w:tcPr>
          <w:p w:rsidR="006972C6" w:rsidRPr="00AA17E5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E5">
              <w:rPr>
                <w:rFonts w:ascii="Times New Roman" w:hAnsi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6467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 xml:space="preserve">7.1.4.1 –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ті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ағзалардағы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тыныс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маңызын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сипаттау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 xml:space="preserve">7.1.4.2 –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анаэробты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аэробтытыны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салу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типтерін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ажырату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6972C6" w:rsidRPr="006972C6" w:rsidTr="00740B4A">
        <w:trPr>
          <w:trHeight w:val="227"/>
        </w:trPr>
        <w:tc>
          <w:tcPr>
            <w:tcW w:w="3104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мақсаты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467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ірі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ағзалардағы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тынысалу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маңызын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сипаттайды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анаэробты және аэробты тыныс алу типтерін ажыратады;</w:t>
            </w:r>
          </w:p>
        </w:tc>
      </w:tr>
      <w:tr w:rsidR="006972C6" w:rsidRPr="00F6435C" w:rsidTr="00740B4A">
        <w:trPr>
          <w:trHeight w:val="227"/>
        </w:trPr>
        <w:tc>
          <w:tcPr>
            <w:tcW w:w="3104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6467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Әділдік және жауапкершілік</w:t>
            </w:r>
          </w:p>
        </w:tc>
      </w:tr>
    </w:tbl>
    <w:p w:rsidR="006972C6" w:rsidRPr="00F6435C" w:rsidRDefault="006972C6" w:rsidP="006972C6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6435C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418"/>
        <w:gridCol w:w="1843"/>
        <w:gridCol w:w="1214"/>
      </w:tblGrid>
      <w:tr w:rsidR="006972C6" w:rsidRPr="00F6435C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Сабақ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кезе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ңі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ақыты</w:t>
            </w:r>
            <w:proofErr w:type="spellEnd"/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Педагогтің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Оқушының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і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214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6972C6" w:rsidRPr="00AA17E5" w:rsidTr="006B4539">
        <w:trPr>
          <w:trHeight w:val="125"/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Саба</w:t>
            </w:r>
            <w:proofErr w:type="gram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қ-</w:t>
            </w:r>
            <w:proofErr w:type="gram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тың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 xml:space="preserve"> басы</w:t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Қызығушылықты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ояту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І.Ұйымдастыру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кезеңі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қушылармен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сәлемдесу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түгендеу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Психологиялық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жағымды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ахуал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туғызу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Жақсы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сөз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жарым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ырыс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 xml:space="preserve">…»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әдісін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пайдаланып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оқушылар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біріне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жақсы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тілектер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айтады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Көршіме тілек әдісі Алдыңғы алған білімдерін пайдалану барысында фотосинтез процесін сурет бойынша талдайды өкпемен байланытырады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Оқушылар ұстазымен амандасады, бір-біріне жақсы тілектер айтады; үш топқа бөлінеді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6972C6" w:rsidRPr="00F6435C" w:rsidRDefault="006972C6" w:rsidP="006B4539">
            <w:pPr>
              <w:pStyle w:val="a4"/>
              <w:ind w:left="-109" w:right="-10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Тиімділігі: Оқушылар бір-біріне тілек айту арқылы жақындасады, көңіл күйін көтереді және бауырмалдығын оятады.</w:t>
            </w:r>
          </w:p>
        </w:tc>
        <w:tc>
          <w:tcPr>
            <w:tcW w:w="1214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1553FA9" wp14:editId="2E7801D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173990</wp:posOffset>
                  </wp:positionV>
                  <wp:extent cx="748030" cy="495300"/>
                  <wp:effectExtent l="0" t="0" r="0" b="0"/>
                  <wp:wrapSquare wrapText="bothSides"/>
                  <wp:docPr id="253" name="Рисунок 253" descr="C:\Users\User\Desktop\7aa54429-2a2a-400d-b68b-81da10597b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User\Desktop\7aa54429-2a2a-400d-b68b-81da10597b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72C6" w:rsidRPr="00F6435C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Жаңа сабаққа кіріспе</w:t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Мағынаны білу</w:t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«Суретті сөйлет» 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әдісі арқылы  жаңа сабақты  байланыстыру мақсатында ой талқылау.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77D427D" wp14:editId="4B6C971E">
                  <wp:extent cx="2232561" cy="2232561"/>
                  <wp:effectExtent l="0" t="0" r="0" b="0"/>
                  <wp:docPr id="2" name="Рисунок 2" descr="C:\Users\Ulana.DESKTOP-856JVFP\Desktop\Тыныс_алу_жүйе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lana.DESKTOP-856JVFP\Desktop\Тыныс_алу_жүйе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446" cy="2234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Мағынаны білу үшін суретті сөйлетеді, ой бөліседі, өз білгенін айтады;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Функционалды түрде сыни ойлануды дамыту.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Тиімділігі: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мен мақсатын анықтауға мүмкіндік береді.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180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презентация </w:t>
            </w:r>
          </w:p>
          <w:p w:rsidR="006972C6" w:rsidRPr="00F6435C" w:rsidRDefault="006972C6" w:rsidP="006B4539">
            <w:pPr>
              <w:ind w:left="180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180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D39ED6A" wp14:editId="1255E203">
                  <wp:simplePos x="0" y="0"/>
                  <wp:positionH relativeFrom="column">
                    <wp:posOffset>144442</wp:posOffset>
                  </wp:positionH>
                  <wp:positionV relativeFrom="paragraph">
                    <wp:posOffset>192652</wp:posOffset>
                  </wp:positionV>
                  <wp:extent cx="532562" cy="532562"/>
                  <wp:effectExtent l="0" t="0" r="1270" b="127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62" cy="53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72C6" w:rsidRPr="00F6435C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ортасы</w:t>
            </w:r>
            <w:r w:rsidRPr="00F6435C">
              <w:rPr>
                <w:rFonts w:ascii="Times New Roman" w:hAnsi="Times New Roman"/>
                <w:sz w:val="20"/>
                <w:szCs w:val="20"/>
              </w:rPr>
              <w:t>мағынаны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тү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іну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10C78B8" wp14:editId="467FFF96">
                  <wp:simplePos x="0" y="0"/>
                  <wp:positionH relativeFrom="column">
                    <wp:posOffset>169661</wp:posOffset>
                  </wp:positionH>
                  <wp:positionV relativeFrom="paragraph">
                    <wp:posOffset>117986</wp:posOffset>
                  </wp:positionV>
                  <wp:extent cx="265814" cy="265814"/>
                  <wp:effectExtent l="0" t="0" r="1270" b="127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4" cy="26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tabs>
                <w:tab w:val="left" w:pos="31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ушылар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жалпылама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төмендегі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сұрақтар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беріледі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972C6" w:rsidRPr="00F6435C" w:rsidRDefault="006972C6" w:rsidP="006B4539">
            <w:pPr>
              <w:pStyle w:val="a4"/>
              <w:tabs>
                <w:tab w:val="left" w:pos="31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«Мағынаны түсіну»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айдарының сұрақтарына жауап береді, ой бөліседі;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Тыныс алу дегеніміз не?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Қарапайымдыларда тыныс алу қалай жүреді?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Сүтқоректілер мен адамның тыныс алу ерекшеліктерін айтыңдар.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Тірі организмге тыныс алу не үшін қажет?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Аэробты деген ұғымды қай ғалым енгізді?</w:t>
            </w:r>
          </w:p>
          <w:p w:rsidR="006972C6" w:rsidRPr="00F6435C" w:rsidRDefault="006972C6" w:rsidP="006B4539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Аэробты организмдер үшін жасыл өсімдіктердің маңызы қандай?</w:t>
            </w: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Оқушылар берілген сұрақтарға жауап береді. Әр оқушы өз жауабымен бөліседі. Бір-бірінің пікірін толықтырып, пікір алмасады.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жылдам функционалды түрде сыни ойлануды дамыту.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180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28F29E3" wp14:editId="49468D0E">
                  <wp:simplePos x="0" y="0"/>
                  <wp:positionH relativeFrom="column">
                    <wp:posOffset>73207</wp:posOffset>
                  </wp:positionH>
                  <wp:positionV relativeFrom="paragraph">
                    <wp:posOffset>320724</wp:posOffset>
                  </wp:positionV>
                  <wp:extent cx="602901" cy="602901"/>
                  <wp:effectExtent l="0" t="0" r="6985" b="698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01" cy="60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</w:tc>
      </w:tr>
      <w:tr w:rsidR="006972C6" w:rsidRPr="00AA17E5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Сабақтың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ортасы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Мағынаны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қолдану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C6ABB35" wp14:editId="659CC508">
                  <wp:extent cx="453198" cy="473799"/>
                  <wp:effectExtent l="0" t="0" r="4445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Оқушыларға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жалпылама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төмендегі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қолдану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беріледі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Ә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өз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оймен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бөліседі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.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Бір-бірінің пікірін толықтырып, пікір алмасады.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1-тапсырма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Суретке мұқият қараңыз.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(а) Тыныс алу үрдісін түсіндіріңіз.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(b) Тірі ағзалар үшін тыныс алудың маңызын түсіндіріңіз.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(с) Берілген химиялық реакция теңдеуін тыныс алу үдерісімен байланысын сипаттаңыз.</w:t>
            </w: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критерийі: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• Тыныс алу үрдісін зерделейді;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− тыныс алу үрдісін сипаттайды 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− тірі ағзалар үшін тыныс алудың маңызын түсіндіреді 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− химиялық реакция теңдеуін тыныс алу үдерісімен байланыстыра сипаттайды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оқушы алдындағы оқулықтар, оқушының жұмыс дәптері</w:t>
            </w:r>
          </w:p>
          <w:p w:rsidR="006972C6" w:rsidRPr="00F6435C" w:rsidRDefault="006972C6" w:rsidP="006B4539">
            <w:pPr>
              <w:ind w:left="-100" w:right="-16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</w:tr>
      <w:tr w:rsidR="006972C6" w:rsidRPr="00F6435C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Сабақтың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ортасымағынаны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талдау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13C2B63" wp14:editId="5C596F06">
                  <wp:extent cx="446567" cy="471380"/>
                  <wp:effectExtent l="0" t="0" r="0" b="5080"/>
                  <wp:docPr id="29348" name="Рисунок 2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1416" t="40952" r="73765" b="50000"/>
                          <a:stretch/>
                        </pic:blipFill>
                        <pic:spPr bwMode="auto">
                          <a:xfrm>
                            <a:off x="0" y="0"/>
                            <a:ext cx="442008" cy="46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Оқушыларға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жалпылама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төмендегі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талдау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тапсырмасы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беріледі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Ә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өз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6435C">
              <w:rPr>
                <w:rFonts w:ascii="Times New Roman" w:hAnsi="Times New Roman"/>
                <w:sz w:val="20"/>
                <w:szCs w:val="20"/>
              </w:rPr>
              <w:t>ой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F6435C">
              <w:rPr>
                <w:rFonts w:ascii="Times New Roman" w:hAnsi="Times New Roman"/>
                <w:sz w:val="20"/>
                <w:szCs w:val="20"/>
              </w:rPr>
              <w:t>мен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бөліседі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Анаэробты және аэробты тыныс алудың ұқсастықтары мен айырмашылықтарын атау; бейне сабақ көрсетіледі</w:t>
            </w: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критерийі: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• Анаэробты және аэробты тыныс алудың ұқсастықтары мен айырмашылықтарын талдайды;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−Анаэробты және аэробты тыныс алудың ұқсастықтары мен айырмашылықтарын атайд</w:t>
            </w: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;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Презентация, оқушы алдындағы оқулықтар, оқушының жұмыс дәптері </w:t>
            </w: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.</w:t>
            </w: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2C6" w:rsidRPr="00AA17E5" w:rsidTr="006B4539">
        <w:trPr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Сабақтың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ортасымағынаны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жинақтау</w:t>
            </w:r>
            <w:proofErr w:type="spellEnd"/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9DE7F9D" wp14:editId="27D28A65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48895</wp:posOffset>
                  </wp:positionV>
                  <wp:extent cx="429260" cy="429260"/>
                  <wp:effectExtent l="0" t="0" r="8890" b="8890"/>
                  <wp:wrapNone/>
                  <wp:docPr id="29368" name="Рисунок 2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lastRenderedPageBreak/>
              <w:t>Оқушыларға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бұгінгі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алған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білімдерін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жинақтау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тапсырмасы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lastRenderedPageBreak/>
              <w:t>беріледі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Ә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өз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6435C">
              <w:rPr>
                <w:rFonts w:ascii="Times New Roman" w:hAnsi="Times New Roman"/>
                <w:sz w:val="20"/>
                <w:szCs w:val="20"/>
              </w:rPr>
              <w:t>ой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F6435C">
              <w:rPr>
                <w:rFonts w:ascii="Times New Roman" w:hAnsi="Times New Roman"/>
                <w:sz w:val="20"/>
                <w:szCs w:val="20"/>
              </w:rPr>
              <w:t>мен</w:t>
            </w: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бөліседі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>1-тапсырма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Кестені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толтырыңыз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Сұрақ-жауап</w:t>
            </w:r>
          </w:p>
          <w:tbl>
            <w:tblPr>
              <w:tblStyle w:val="a3"/>
              <w:tblW w:w="3711" w:type="dxa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1092"/>
              <w:gridCol w:w="1134"/>
            </w:tblGrid>
            <w:tr w:rsidR="006972C6" w:rsidRPr="00F6435C" w:rsidTr="006B4539">
              <w:trPr>
                <w:trHeight w:val="843"/>
              </w:trPr>
              <w:tc>
                <w:tcPr>
                  <w:tcW w:w="1485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сипаттама</w:t>
                  </w:r>
                </w:p>
              </w:tc>
              <w:tc>
                <w:tcPr>
                  <w:tcW w:w="1092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Анаэробты</w:t>
                  </w:r>
                  <w:proofErr w:type="spellEnd"/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тыныс</w:t>
                  </w:r>
                  <w:proofErr w:type="spellEnd"/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алу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Аэробтытыныс</w:t>
                  </w:r>
                  <w:proofErr w:type="spellEnd"/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алу</w:t>
                  </w:r>
                  <w:proofErr w:type="spellEnd"/>
                </w:p>
              </w:tc>
            </w:tr>
            <w:tr w:rsidR="006972C6" w:rsidRPr="00F6435C" w:rsidTr="006B4539">
              <w:trPr>
                <w:trHeight w:val="421"/>
              </w:trPr>
              <w:tc>
                <w:tcPr>
                  <w:tcW w:w="1485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Ө</w:t>
                  </w:r>
                  <w:proofErr w:type="gram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ту</w:t>
                  </w:r>
                  <w:proofErr w:type="spellEnd"/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жа</w:t>
                  </w:r>
                  <w:proofErr w:type="gramEnd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ғдайы</w:t>
                  </w:r>
                  <w:proofErr w:type="spellEnd"/>
                </w:p>
              </w:tc>
              <w:tc>
                <w:tcPr>
                  <w:tcW w:w="1092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72C6" w:rsidRPr="00F6435C" w:rsidTr="006B4539">
              <w:trPr>
                <w:trHeight w:val="421"/>
              </w:trPr>
              <w:tc>
                <w:tcPr>
                  <w:tcW w:w="1485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Жылдамдығы</w:t>
                  </w:r>
                  <w:proofErr w:type="spellEnd"/>
                </w:p>
              </w:tc>
              <w:tc>
                <w:tcPr>
                  <w:tcW w:w="1092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972C6" w:rsidRPr="00F6435C" w:rsidTr="006B4539">
              <w:trPr>
                <w:trHeight w:val="410"/>
              </w:trPr>
              <w:tc>
                <w:tcPr>
                  <w:tcW w:w="1485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Соңғы</w:t>
                  </w:r>
                  <w:proofErr w:type="spellEnd"/>
                  <w:r w:rsidRPr="00F6435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өні</w:t>
                  </w:r>
                  <w:proofErr w:type="gramStart"/>
                  <w:r w:rsidRPr="00F6435C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</w:p>
              </w:tc>
              <w:tc>
                <w:tcPr>
                  <w:tcW w:w="1092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972C6" w:rsidRPr="00F6435C" w:rsidRDefault="006972C6" w:rsidP="006B4539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/>
                <w:sz w:val="20"/>
                <w:szCs w:val="20"/>
              </w:rPr>
              <w:t>критерийі</w:t>
            </w:r>
            <w:proofErr w:type="spellEnd"/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Анаэробты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аэробты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тыныс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типтерін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зерделейді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Дескриптор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− анаэробты тыныс алу сипаттамасын жазады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− аэробты тыныс алу сипаттамасын жазады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 алдындағы </w:t>
            </w: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оқулықтар, оқушының жұмыс дәптері,</w:t>
            </w: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бағаланады.</w:t>
            </w: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2C6" w:rsidRPr="00AA17E5" w:rsidTr="006B4539">
        <w:trPr>
          <w:trHeight w:val="2825"/>
          <w:jc w:val="center"/>
        </w:trPr>
        <w:tc>
          <w:tcPr>
            <w:tcW w:w="988" w:type="dxa"/>
          </w:tcPr>
          <w:p w:rsidR="006972C6" w:rsidRPr="00F6435C" w:rsidRDefault="006972C6" w:rsidP="006B4539">
            <w:pPr>
              <w:pStyle w:val="a4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Сабақтың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ортасымағынаны</w:t>
            </w:r>
            <w:proofErr w:type="spell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ба</w:t>
            </w:r>
            <w:proofErr w:type="gramEnd"/>
            <w:r w:rsidRPr="00F6435C">
              <w:rPr>
                <w:rFonts w:ascii="Times New Roman" w:hAnsi="Times New Roman"/>
                <w:bCs/>
                <w:iCs/>
                <w:sz w:val="20"/>
                <w:szCs w:val="20"/>
              </w:rPr>
              <w:t>ғалау</w:t>
            </w:r>
            <w:proofErr w:type="spellEnd"/>
          </w:p>
        </w:tc>
        <w:tc>
          <w:tcPr>
            <w:tcW w:w="3969" w:type="dxa"/>
          </w:tcPr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Оқушыларға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бұгінгі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алған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білімдерін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тапсырмасы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беріледі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Ә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орындаған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бағаланады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72C6" w:rsidRPr="00F6435C" w:rsidRDefault="006972C6" w:rsidP="006B45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435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Ті</w:t>
            </w:r>
            <w:proofErr w:type="gramStart"/>
            <w:r w:rsidRPr="00F643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6435C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ағзалардың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тыныс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мүшелері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кестесін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толтырады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оқушылар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берілген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435C">
              <w:rPr>
                <w:rFonts w:ascii="Times New Roman" w:hAnsi="Times New Roman"/>
                <w:sz w:val="20"/>
                <w:szCs w:val="20"/>
              </w:rPr>
              <w:t>орындайды</w:t>
            </w:r>
            <w:proofErr w:type="spellEnd"/>
            <w:r w:rsidRPr="00F6435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972C6" w:rsidRPr="00F6435C" w:rsidRDefault="006972C6" w:rsidP="00697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Аэробты тыныс алу қандай ағзаларға тән?</w:t>
            </w:r>
          </w:p>
          <w:p w:rsidR="006972C6" w:rsidRPr="00F6435C" w:rsidRDefault="006972C6" w:rsidP="00697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Анаэробты тыныс алу қандай ағзаларға тән?</w:t>
            </w:r>
          </w:p>
          <w:p w:rsidR="006972C6" w:rsidRPr="00F6435C" w:rsidRDefault="006972C6" w:rsidP="00697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Тыныс алу жүйесі қай ағзаларда бірінші дамыды?</w:t>
            </w:r>
          </w:p>
          <w:p w:rsidR="006972C6" w:rsidRPr="00F6435C" w:rsidRDefault="006972C6" w:rsidP="00697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Тыныс алу мүшелерін атаңыз?</w:t>
            </w:r>
          </w:p>
          <w:p w:rsidR="006972C6" w:rsidRPr="00F6435C" w:rsidRDefault="006972C6" w:rsidP="006972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Өсімдіктер тыныс алуы қалай жүзеге асады?</w:t>
            </w:r>
          </w:p>
          <w:p w:rsidR="006972C6" w:rsidRPr="00F6435C" w:rsidRDefault="006972C6" w:rsidP="006B4539">
            <w:pPr>
              <w:pStyle w:val="a4"/>
              <w:ind w:left="72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85" w:hanging="8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Тапсырманы сілтеме арқылы немесе QR код арқылы өтіңіз </w:t>
            </w:r>
            <w:hyperlink r:id="rId13" w:history="1">
              <w:r w:rsidRPr="00F6435C">
                <w:rPr>
                  <w:rStyle w:val="a6"/>
                  <w:rFonts w:ascii="Times New Roman" w:hAnsi="Times New Roman"/>
                  <w:sz w:val="20"/>
                  <w:szCs w:val="20"/>
                  <w:lang w:val="kk-KZ"/>
                </w:rPr>
                <w:t>https://kahoot.it/challenge/?quiz-id=cf522bf8-be88-49c0-98c9-0ac3c72f8f97&amp;single-player=true</w:t>
              </w:r>
            </w:hyperlink>
          </w:p>
          <w:p w:rsidR="006972C6" w:rsidRPr="00F6435C" w:rsidRDefault="006972C6" w:rsidP="006B4539">
            <w:pPr>
              <w:pStyle w:val="a4"/>
              <w:ind w:left="85" w:hanging="8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85" w:hanging="8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noProof/>
                <w:sz w:val="20"/>
                <w:szCs w:val="20"/>
              </w:rPr>
              <w:drawing>
                <wp:inline distT="0" distB="0" distL="0" distR="0" wp14:anchorId="17B976A5" wp14:editId="4109480C">
                  <wp:extent cx="1647825" cy="16815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65" cy="169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• Тірі ағзалардың тыныс алу мүшелерін анықтайды;</w:t>
            </w: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5" w:right="-11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</w:tc>
        <w:tc>
          <w:tcPr>
            <w:tcW w:w="1843" w:type="dxa"/>
          </w:tcPr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pStyle w:val="a4"/>
              <w:ind w:left="-109" w:right="-10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sz w:val="20"/>
                <w:szCs w:val="20"/>
                <w:lang w:val="kk-KZ"/>
              </w:rPr>
              <w:t>− Тыныс алу мүшелерін кестеге жазады -</w:t>
            </w:r>
            <w:r w:rsidRPr="00F643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балл;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Презентация, оқушы алдындағы оқулықтар, оқушының жұмыс дәптері </w:t>
            </w: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  <w:p w:rsidR="006972C6" w:rsidRPr="00F6435C" w:rsidRDefault="006972C6" w:rsidP="006B4539">
            <w:pPr>
              <w:ind w:left="-100" w:right="-166" w:hanging="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2C6" w:rsidRPr="00F6435C" w:rsidTr="006B453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DF70158" wp14:editId="67FB79C3">
                  <wp:extent cx="453198" cy="473799"/>
                  <wp:effectExtent l="0" t="0" r="4445" b="2540"/>
                  <wp:docPr id="86020" name="Рисунок 8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«Жетістік баспалдағы»  әдісі. </w:t>
            </w: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кері байланысын тыңдайды.</w:t>
            </w:r>
          </w:p>
          <w:p w:rsidR="006972C6" w:rsidRPr="00F6435C" w:rsidRDefault="006972C6" w:rsidP="006B4539">
            <w:pPr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5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6972C6" w:rsidRPr="00F6435C" w:rsidRDefault="006972C6" w:rsidP="006B4539">
            <w:pPr>
              <w:pStyle w:val="a7"/>
              <w:ind w:left="0"/>
              <w:rPr>
                <w:sz w:val="20"/>
                <w:szCs w:val="20"/>
                <w:lang w:val="kk-KZ"/>
              </w:rPr>
            </w:pPr>
            <w:r w:rsidRPr="00F6435C">
              <w:rPr>
                <w:b/>
                <w:i/>
                <w:sz w:val="20"/>
                <w:szCs w:val="20"/>
                <w:lang w:val="kk-KZ"/>
              </w:rPr>
              <w:t>Тиімділігі:</w:t>
            </w:r>
            <w:r w:rsidRPr="00F6435C">
              <w:rPr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5" w:right="-115" w:hang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бүгінгі сабақтың мақсатына жеткізетін тапсырмалар орындауына қарай, өз түсінгенін, пікірін,  өз ойын айту арқылы </w:t>
            </w: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қорытынды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 оқушыларды  «Жиксо» әдісі арқылы бағалайды. Яғни </w:t>
            </w:r>
            <w:r w:rsidRPr="00F6435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«Дұрыс келісемін», «Толықтырамын, басқа көзқарасым бар», «Менің сұрағым бар».</w:t>
            </w:r>
          </w:p>
          <w:p w:rsidR="006972C6" w:rsidRPr="00F6435C" w:rsidRDefault="006972C6" w:rsidP="006B4539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ind w:left="-109" w:right="-10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6" w:rsidRPr="00F6435C" w:rsidRDefault="006972C6" w:rsidP="006B4539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D767DD" wp14:editId="2CB87123">
                  <wp:extent cx="609600" cy="657225"/>
                  <wp:effectExtent l="0" t="0" r="0" b="0"/>
                  <wp:docPr id="86023" name="Рисунок 86023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35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36185A8E" wp14:editId="5F56C124">
                  <wp:extent cx="581025" cy="866775"/>
                  <wp:effectExtent l="0" t="0" r="0" b="0"/>
                  <wp:docPr id="244" name="Рисунок 244" descr="C:\Users\user\Desktop\2021-2022\КЕРІ БАЙЛАНЫСТАР\КЕРІ БАЙЛАН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1-2022\КЕРІ БАЙЛАНЫСТАР\КЕРІ БАЙЛАНЫ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16" cy="89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2C6" w:rsidRPr="00F6435C" w:rsidRDefault="006972C6" w:rsidP="006B45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972C6" w:rsidRDefault="006972C6" w:rsidP="006972C6"/>
    <w:p w:rsidR="006972C6" w:rsidRPr="006972C6" w:rsidRDefault="006972C6" w:rsidP="008948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6972C6" w:rsidRPr="006972C6" w:rsidSect="008948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DDC"/>
      </v:shape>
    </w:pict>
  </w:numPicBullet>
  <w:abstractNum w:abstractNumId="0">
    <w:nsid w:val="49D77D5B"/>
    <w:multiLevelType w:val="hybridMultilevel"/>
    <w:tmpl w:val="45D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3E57"/>
    <w:multiLevelType w:val="hybridMultilevel"/>
    <w:tmpl w:val="EAC2B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4"/>
    <w:rsid w:val="001630F0"/>
    <w:rsid w:val="002D229A"/>
    <w:rsid w:val="00506C41"/>
    <w:rsid w:val="006972C6"/>
    <w:rsid w:val="00740B4A"/>
    <w:rsid w:val="00786080"/>
    <w:rsid w:val="00894887"/>
    <w:rsid w:val="009A48A4"/>
    <w:rsid w:val="00AA17E5"/>
    <w:rsid w:val="00C74B93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2B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A2BB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2BB6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A2BB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A2BB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B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2B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A2BB6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2BB6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A2BB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A2BB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B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kahoot.it/challenge/?quiz-id=cf522bf8-be88-49c0-98c9-0ac3c72f8f97&amp;single-player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9</cp:revision>
  <dcterms:created xsi:type="dcterms:W3CDTF">2025-04-23T10:54:00Z</dcterms:created>
  <dcterms:modified xsi:type="dcterms:W3CDTF">2025-05-26T17:48:00Z</dcterms:modified>
</cp:coreProperties>
</file>